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proofErr w:type="spellStart"/>
      <w:r w:rsidR="000D04D5">
        <w:rPr>
          <w:snapToGrid/>
          <w:color w:val="000000" w:themeColor="text1"/>
          <w:sz w:val="24"/>
          <w:szCs w:val="24"/>
        </w:rPr>
        <w:t>Тексин</w:t>
      </w:r>
      <w:proofErr w:type="spellEnd"/>
      <w:r w:rsidR="000D04D5">
        <w:rPr>
          <w:snapToGrid/>
          <w:color w:val="000000" w:themeColor="text1"/>
          <w:sz w:val="24"/>
          <w:szCs w:val="24"/>
        </w:rPr>
        <w:t xml:space="preserve">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5EC74FB9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2E3922">
        <w:rPr>
          <w:snapToGrid/>
          <w:color w:val="000000" w:themeColor="text1"/>
          <w:sz w:val="24"/>
          <w:szCs w:val="24"/>
        </w:rPr>
        <w:t>1</w:t>
      </w:r>
      <w:r w:rsidR="007018BF">
        <w:rPr>
          <w:snapToGrid/>
          <w:color w:val="000000" w:themeColor="text1"/>
          <w:sz w:val="24"/>
          <w:szCs w:val="24"/>
        </w:rPr>
        <w:t>7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2E3922">
        <w:rPr>
          <w:snapToGrid/>
          <w:color w:val="000000" w:themeColor="text1"/>
          <w:sz w:val="24"/>
          <w:szCs w:val="24"/>
        </w:rPr>
        <w:t>3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07E66C4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7018BF" w:rsidRPr="007018BF">
        <w:rPr>
          <w:color w:val="000000" w:themeColor="text1"/>
          <w:sz w:val="32"/>
          <w:szCs w:val="32"/>
        </w:rPr>
        <w:t>материалов для охранно-пожарной сигнализации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0BD23864" w14:textId="7FD5875F" w:rsidR="008A5F2A" w:rsidRPr="00FB7EE5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2E3922">
        <w:rPr>
          <w:b/>
          <w:sz w:val="32"/>
          <w:szCs w:val="32"/>
        </w:rPr>
        <w:t>71</w:t>
      </w:r>
      <w:r w:rsidR="007018BF">
        <w:rPr>
          <w:b/>
          <w:sz w:val="32"/>
          <w:szCs w:val="32"/>
        </w:rPr>
        <w:t>7</w:t>
      </w:r>
      <w:bookmarkStart w:id="0" w:name="_GoBack"/>
      <w:bookmarkEnd w:id="0"/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spellStart"/>
            <w:r w:rsidRPr="00894650">
              <w:t>Аблякимов</w:t>
            </w:r>
            <w:proofErr w:type="spellEnd"/>
            <w:r w:rsidRPr="00894650">
              <w:t xml:space="preserve"> Рустем </w:t>
            </w:r>
            <w:proofErr w:type="spellStart"/>
            <w:r w:rsidRPr="00894650">
              <w:t>Энверович</w:t>
            </w:r>
            <w:proofErr w:type="spellEnd"/>
            <w:r w:rsidRPr="00894650">
              <w:t>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CE9E079" w:rsidR="00FB7EE5" w:rsidRPr="009E192C" w:rsidRDefault="007018BF" w:rsidP="00F40649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29A4EC6" w:rsidR="00034FFB" w:rsidRPr="00034FFB" w:rsidRDefault="007018BF" w:rsidP="002E392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26.30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86AC859" w:rsidR="000B1F03" w:rsidRPr="00FB7EE5" w:rsidRDefault="007018BF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7018BF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Материалы для ОПС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91806FA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7018BF" w:rsidRPr="007018BF">
              <w:rPr>
                <w:b/>
                <w:sz w:val="20"/>
                <w:szCs w:val="20"/>
              </w:rPr>
              <w:t>Материалы для ОПС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7018BF">
              <w:rPr>
                <w:b/>
                <w:sz w:val="20"/>
                <w:szCs w:val="20"/>
              </w:rPr>
              <w:t>264 000,71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 xml:space="preserve">Организатор закупки вправе не осуществлять разъяснение в случае, если указанный запрос поступил позднее чем за 3 (три) </w:t>
            </w:r>
            <w:r w:rsidRPr="00FB7EE5">
              <w:rPr>
                <w:sz w:val="20"/>
              </w:rPr>
              <w:lastRenderedPageBreak/>
              <w:t>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</w:t>
            </w:r>
            <w:proofErr w:type="spellStart"/>
            <w:r w:rsidRPr="00FB7EE5">
              <w:rPr>
                <w:sz w:val="20"/>
              </w:rPr>
              <w:t>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</w:t>
            </w:r>
            <w:proofErr w:type="spellEnd"/>
            <w:r w:rsidRPr="00FB7EE5">
              <w:rPr>
                <w:sz w:val="20"/>
              </w:rPr>
              <w:t xml:space="preserve">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</w:r>
            <w:proofErr w:type="gramStart"/>
            <w:r w:rsidRPr="00FB7EE5">
              <w:rPr>
                <w:sz w:val="20"/>
                <w:lang w:val="ru-RU" w:eastAsia="ru-RU"/>
              </w:rPr>
              <w:t>В</w:t>
            </w:r>
            <w:proofErr w:type="gramEnd"/>
            <w:r w:rsidRPr="00FB7EE5">
              <w:rPr>
                <w:sz w:val="20"/>
                <w:lang w:val="ru-RU" w:eastAsia="ru-RU"/>
              </w:rPr>
              <w:t xml:space="preserve">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lastRenderedPageBreak/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случае проведения закупки, предусматривающей </w:t>
            </w: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шеф-монтаж</w:t>
            </w:r>
            <w:proofErr w:type="gramEnd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аффилированности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одтвердил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Если факты, перечисленные в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п.п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proofErr w:type="gram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</w:t>
            </w:r>
            <w:proofErr w:type="gramEnd"/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>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>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proofErr w:type="spellStart"/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</w:t>
            </w:r>
            <w:proofErr w:type="spellEnd"/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>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>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="00E00A8E" w:rsidRPr="00F275B0">
              <w:rPr>
                <w:rFonts w:ascii="Times New Roman" w:hAnsi="Times New Roman"/>
                <w:sz w:val="20"/>
                <w:szCs w:val="20"/>
              </w:rPr>
              <w:t>ов</w:t>
            </w:r>
            <w:proofErr w:type="spellEnd"/>
            <w:r w:rsidR="00E00A8E" w:rsidRPr="00F275B0">
              <w:rPr>
                <w:rFonts w:ascii="Times New Roman" w:hAnsi="Times New Roman"/>
                <w:sz w:val="20"/>
                <w:szCs w:val="20"/>
              </w:rPr>
              <w:t>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275B0">
      <w:rPr>
        <w:noProof/>
      </w:rPr>
      <w:t>2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4DC63-C484-4F92-9A1A-D4B6E72A2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13</Pages>
  <Words>5181</Words>
  <Characters>29537</Characters>
  <Application>Microsoft Office Word</Application>
  <DocSecurity>0</DocSecurity>
  <Lines>246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34649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205</cp:revision>
  <cp:lastPrinted>2019-02-04T06:44:00Z</cp:lastPrinted>
  <dcterms:created xsi:type="dcterms:W3CDTF">2019-02-07T06:22:00Z</dcterms:created>
  <dcterms:modified xsi:type="dcterms:W3CDTF">2023-03-16T06:39:00Z</dcterms:modified>
</cp:coreProperties>
</file>